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ind w:left="360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ind w:left="360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drawing>
          <wp:inline distT="0" distB="0" distL="0" distR="0">
            <wp:extent cx="1879600" cy="18288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ind w:left="360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202</w:t>
      </w:r>
      <w:r>
        <w:rPr>
          <w:rFonts w:ascii="Arial" w:hAnsi="Arial"/>
          <w:b/>
          <w:sz w:val="24"/>
          <w:szCs w:val="24"/>
        </w:rPr>
        <w:t>6</w:t>
      </w:r>
      <w:r>
        <w:rPr>
          <w:rFonts w:ascii="Arial" w:hAnsi="Arial"/>
          <w:b/>
          <w:sz w:val="24"/>
          <w:szCs w:val="24"/>
        </w:rPr>
        <w:t xml:space="preserve"> National Specialty Trophy Fund Request </w:t>
      </w:r>
      <w:r>
        <w:rPr>
          <w:rFonts w:ascii="Arial" w:hAnsi="Arial"/>
          <w:b/>
          <w:sz w:val="24"/>
          <w:szCs w:val="24"/>
        </w:rPr>
        <w:t>Form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  <w:t xml:space="preserve">Whether you’re planning to attend the BCCA National Specialty in </w:t>
      </w:r>
      <w:r>
        <w:rPr>
          <w:rFonts w:cs="Times New Roman" w:ascii="Arial" w:hAnsi="Arial"/>
          <w:sz w:val="20"/>
          <w:szCs w:val="20"/>
        </w:rPr>
        <w:t>Garland, TX</w:t>
      </w:r>
      <w:r>
        <w:rPr>
          <w:rFonts w:cs="Times New Roman" w:ascii="Arial" w:hAnsi="Arial"/>
          <w:sz w:val="20"/>
          <w:szCs w:val="20"/>
        </w:rPr>
        <w:t xml:space="preserve"> this fall or not, you can still play an important part in the coming </w:t>
      </w:r>
      <w:r>
        <w:rPr>
          <w:rFonts w:cs="Times New Roman" w:ascii="Arial" w:hAnsi="Arial"/>
          <w:sz w:val="20"/>
          <w:szCs w:val="20"/>
        </w:rPr>
        <w:t>Specialty</w:t>
      </w:r>
      <w:r>
        <w:rPr>
          <w:rFonts w:cs="Times New Roman" w:ascii="Arial" w:hAnsi="Arial"/>
          <w:sz w:val="20"/>
          <w:szCs w:val="20"/>
        </w:rPr>
        <w:t xml:space="preserve">.  Just visit the </w:t>
      </w:r>
      <w:r>
        <w:rPr>
          <w:rFonts w:cs="Times New Roman" w:ascii="Arial" w:hAnsi="Arial"/>
          <w:sz w:val="20"/>
          <w:szCs w:val="20"/>
        </w:rPr>
        <w:t>T</w:t>
      </w:r>
      <w:r>
        <w:rPr>
          <w:rFonts w:cs="Times New Roman" w:ascii="Arial" w:hAnsi="Arial"/>
          <w:sz w:val="20"/>
          <w:szCs w:val="20"/>
        </w:rPr>
        <w:t xml:space="preserve">rophy </w:t>
      </w:r>
      <w:r>
        <w:rPr>
          <w:rFonts w:cs="Times New Roman" w:ascii="Arial" w:hAnsi="Arial"/>
          <w:sz w:val="20"/>
          <w:szCs w:val="20"/>
        </w:rPr>
        <w:t>S</w:t>
      </w:r>
      <w:r>
        <w:rPr>
          <w:rFonts w:cs="Times New Roman" w:ascii="Arial" w:hAnsi="Arial"/>
          <w:sz w:val="20"/>
          <w:szCs w:val="20"/>
        </w:rPr>
        <w:t xml:space="preserve">ponsorship </w:t>
      </w:r>
      <w:r>
        <w:rPr>
          <w:rFonts w:cs="Times New Roman" w:ascii="Arial" w:hAnsi="Arial"/>
          <w:sz w:val="20"/>
          <w:szCs w:val="20"/>
        </w:rPr>
        <w:t>page</w:t>
      </w:r>
      <w:r>
        <w:rPr>
          <w:rFonts w:cs="Times New Roman" w:ascii="Arial" w:hAnsi="Arial"/>
          <w:sz w:val="20"/>
          <w:szCs w:val="20"/>
        </w:rPr>
        <w:t xml:space="preserve"> on </w:t>
      </w:r>
      <w:r>
        <w:rPr>
          <w:rFonts w:cs="Times New Roman" w:ascii="Arial" w:hAnsi="Arial"/>
          <w:sz w:val="20"/>
          <w:szCs w:val="20"/>
        </w:rPr>
        <w:t>bcca2026.com</w:t>
      </w:r>
      <w:r>
        <w:rPr>
          <w:rFonts w:cs="Times New Roman" w:ascii="Arial" w:hAnsi="Arial"/>
          <w:sz w:val="20"/>
          <w:szCs w:val="20"/>
        </w:rPr>
        <w:t xml:space="preserve">, </w:t>
      </w:r>
      <w:r>
        <w:rPr>
          <w:rFonts w:cs="Times New Roman" w:ascii="Arial" w:hAnsi="Arial"/>
          <w:sz w:val="20"/>
          <w:szCs w:val="20"/>
        </w:rPr>
        <w:t xml:space="preserve">check out the available trophies on the spreadsheet, </w:t>
      </w:r>
      <w:r>
        <w:rPr>
          <w:rFonts w:cs="Times New Roman" w:ascii="Arial" w:hAnsi="Arial"/>
          <w:sz w:val="20"/>
          <w:szCs w:val="20"/>
        </w:rPr>
        <w:t>and choose the award</w:t>
      </w:r>
      <w:r>
        <w:rPr>
          <w:rFonts w:cs="Times New Roman" w:ascii="Arial" w:hAnsi="Arial"/>
          <w:sz w:val="20"/>
          <w:szCs w:val="20"/>
        </w:rPr>
        <w:t>(</w:t>
      </w:r>
      <w:r>
        <w:rPr>
          <w:rFonts w:cs="Times New Roman" w:ascii="Arial" w:hAnsi="Arial"/>
          <w:sz w:val="20"/>
          <w:szCs w:val="20"/>
        </w:rPr>
        <w:t>s</w:t>
      </w:r>
      <w:r>
        <w:rPr>
          <w:rFonts w:cs="Times New Roman" w:ascii="Arial" w:hAnsi="Arial"/>
          <w:sz w:val="20"/>
          <w:szCs w:val="20"/>
        </w:rPr>
        <w:t>)</w:t>
      </w:r>
      <w:r>
        <w:rPr>
          <w:rFonts w:cs="Times New Roman" w:ascii="Arial" w:hAnsi="Arial"/>
          <w:sz w:val="20"/>
          <w:szCs w:val="20"/>
        </w:rPr>
        <w:t xml:space="preserve"> you</w:t>
      </w:r>
      <w:r>
        <w:rPr>
          <w:rFonts w:cs="Times New Roman" w:ascii="Arial" w:hAnsi="Arial"/>
          <w:sz w:val="20"/>
          <w:szCs w:val="20"/>
        </w:rPr>
        <w:t>'</w:t>
      </w:r>
      <w:r>
        <w:rPr>
          <w:rFonts w:cs="Times New Roman" w:ascii="Arial" w:hAnsi="Arial"/>
          <w:sz w:val="20"/>
          <w:szCs w:val="20"/>
        </w:rPr>
        <w:t>d like to sponsor.  If you w</w:t>
      </w:r>
      <w:r>
        <w:rPr>
          <w:rFonts w:cs="Times New Roman" w:ascii="Arial" w:hAnsi="Arial"/>
          <w:sz w:val="20"/>
          <w:szCs w:val="20"/>
        </w:rPr>
        <w:t>ant to</w:t>
      </w:r>
      <w:r>
        <w:rPr>
          <w:rFonts w:cs="Times New Roman" w:ascii="Arial" w:hAnsi="Arial"/>
          <w:sz w:val="20"/>
          <w:szCs w:val="20"/>
        </w:rPr>
        <w:t xml:space="preserve">, you may make this donation in memory of a departed Beardie, friend, or family member, </w:t>
      </w:r>
      <w:r>
        <w:rPr>
          <w:rFonts w:cs="Times New Roman" w:ascii="Arial" w:hAnsi="Arial"/>
          <w:sz w:val="20"/>
          <w:szCs w:val="20"/>
        </w:rPr>
        <w:t>or in honor of a living dog or person</w:t>
      </w:r>
      <w:r>
        <w:rPr>
          <w:rFonts w:cs="Times New Roman" w:ascii="Arial" w:hAnsi="Arial"/>
          <w:sz w:val="20"/>
          <w:szCs w:val="20"/>
        </w:rPr>
        <w:t>. Simply fill in below the award</w:t>
      </w:r>
      <w:r>
        <w:rPr>
          <w:rFonts w:cs="Times New Roman" w:ascii="Arial" w:hAnsi="Arial"/>
          <w:sz w:val="20"/>
          <w:szCs w:val="20"/>
        </w:rPr>
        <w:t>(</w:t>
      </w:r>
      <w:r>
        <w:rPr>
          <w:rFonts w:cs="Times New Roman" w:ascii="Arial" w:hAnsi="Arial"/>
          <w:sz w:val="20"/>
          <w:szCs w:val="20"/>
        </w:rPr>
        <w:t>s</w:t>
      </w:r>
      <w:r>
        <w:rPr>
          <w:rFonts w:cs="Times New Roman" w:ascii="Arial" w:hAnsi="Arial"/>
          <w:sz w:val="20"/>
          <w:szCs w:val="20"/>
        </w:rPr>
        <w:t>)</w:t>
      </w:r>
      <w:r>
        <w:rPr>
          <w:rFonts w:cs="Times New Roman" w:ascii="Arial" w:hAnsi="Arial"/>
          <w:sz w:val="20"/>
          <w:szCs w:val="20"/>
        </w:rPr>
        <w:t xml:space="preserve"> you w</w:t>
      </w:r>
      <w:r>
        <w:rPr>
          <w:rFonts w:cs="Times New Roman" w:ascii="Arial" w:hAnsi="Arial"/>
          <w:sz w:val="20"/>
          <w:szCs w:val="20"/>
        </w:rPr>
        <w:t>ant</w:t>
      </w:r>
      <w:r>
        <w:rPr>
          <w:rFonts w:cs="Times New Roman" w:ascii="Arial" w:hAnsi="Arial"/>
          <w:sz w:val="20"/>
          <w:szCs w:val="20"/>
        </w:rPr>
        <w:t xml:space="preserve"> to sponsor and complete the dedication section. We hope you will also consider a donation to the </w:t>
      </w:r>
      <w:r>
        <w:rPr>
          <w:rFonts w:cs="Times New Roman" w:ascii="Arial" w:hAnsi="Arial"/>
          <w:sz w:val="20"/>
          <w:szCs w:val="20"/>
        </w:rPr>
        <w:t>G</w:t>
      </w:r>
      <w:r>
        <w:rPr>
          <w:rFonts w:cs="Times New Roman" w:ascii="Arial" w:hAnsi="Arial"/>
          <w:sz w:val="20"/>
          <w:szCs w:val="20"/>
        </w:rPr>
        <w:t xml:space="preserve">eneral </w:t>
      </w:r>
      <w:r>
        <w:rPr>
          <w:rFonts w:cs="Times New Roman" w:ascii="Arial" w:hAnsi="Arial"/>
          <w:sz w:val="20"/>
          <w:szCs w:val="20"/>
        </w:rPr>
        <w:t>T</w:t>
      </w:r>
      <w:r>
        <w:rPr>
          <w:rFonts w:cs="Times New Roman" w:ascii="Arial" w:hAnsi="Arial"/>
          <w:sz w:val="20"/>
          <w:szCs w:val="20"/>
        </w:rPr>
        <w:t xml:space="preserve">rophy </w:t>
      </w:r>
      <w:r>
        <w:rPr>
          <w:rFonts w:cs="Times New Roman" w:ascii="Arial" w:hAnsi="Arial"/>
          <w:sz w:val="20"/>
          <w:szCs w:val="20"/>
        </w:rPr>
        <w:t>F</w:t>
      </w:r>
      <w:r>
        <w:rPr>
          <w:rFonts w:cs="Times New Roman" w:ascii="Arial" w:hAnsi="Arial"/>
          <w:sz w:val="20"/>
          <w:szCs w:val="20"/>
        </w:rPr>
        <w:t xml:space="preserve">und.  You have until </w:t>
      </w:r>
      <w:r>
        <w:rPr>
          <w:rFonts w:cs="Times New Roman" w:ascii="Arial" w:hAnsi="Arial"/>
          <w:b/>
          <w:bCs/>
          <w:sz w:val="20"/>
          <w:szCs w:val="20"/>
        </w:rPr>
        <w:t xml:space="preserve">August </w:t>
      </w:r>
      <w:r>
        <w:rPr>
          <w:rFonts w:cs="Times New Roman" w:ascii="Arial" w:hAnsi="Arial"/>
          <w:b/>
          <w:bCs/>
          <w:sz w:val="20"/>
          <w:szCs w:val="20"/>
        </w:rPr>
        <w:t>6</w:t>
      </w:r>
      <w:r>
        <w:rPr>
          <w:rFonts w:cs="Times New Roman" w:ascii="Arial" w:hAnsi="Arial"/>
          <w:b/>
          <w:bCs/>
          <w:sz w:val="20"/>
          <w:szCs w:val="20"/>
        </w:rPr>
        <w:t>, 202</w:t>
      </w:r>
      <w:r>
        <w:rPr>
          <w:rFonts w:cs="Times New Roman" w:ascii="Arial" w:hAnsi="Arial"/>
          <w:b/>
          <w:bCs/>
          <w:sz w:val="20"/>
          <w:szCs w:val="20"/>
        </w:rPr>
        <w:t>6</w:t>
      </w:r>
      <w:r>
        <w:rPr>
          <w:rFonts w:cs="Times New Roman" w:ascii="Arial" w:hAnsi="Arial"/>
          <w:sz w:val="20"/>
          <w:szCs w:val="20"/>
        </w:rPr>
        <w:t xml:space="preserve"> for your sponsorships to appear in the catalog.  </w:t>
      </w:r>
    </w:p>
    <w:p>
      <w:pPr>
        <w:pStyle w:val="Normal"/>
        <w:widowControl w:val="false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widowControl w:val="false"/>
        <w:spacing w:before="0" w:after="100"/>
        <w:ind w:firstLine="720"/>
        <w:rPr>
          <w:rFonts w:ascii="Arial Narrow" w:hAnsi="Arial Narrow" w:cs="Times New Roman"/>
          <w:sz w:val="22"/>
          <w:szCs w:val="22"/>
        </w:rPr>
      </w:pPr>
      <w:r>
        <w:rPr>
          <w:rFonts w:cs="Times New Roman" w:ascii="Arial" w:hAnsi="Arial"/>
          <w:sz w:val="20"/>
          <w:szCs w:val="20"/>
        </w:rPr>
        <w:t xml:space="preserve"> </w:t>
      </w:r>
    </w:p>
    <w:p>
      <w:pPr>
        <w:pStyle w:val="Normal"/>
        <w:widowControl w:val="false"/>
        <w:spacing w:before="0" w:after="100"/>
        <w:ind w:firstLine="720"/>
        <w:rPr>
          <w:rFonts w:ascii="Arial" w:hAnsi="Arial"/>
          <w:b/>
          <w:b/>
          <w:bCs/>
          <w:sz w:val="20"/>
          <w:szCs w:val="20"/>
          <w:u w:val="none"/>
        </w:rPr>
      </w:pPr>
      <w:r>
        <w:rPr>
          <w:rFonts w:cs="Times New Roman" w:ascii="Arial" w:hAnsi="Arial"/>
          <w:b/>
          <w:bCs/>
          <w:sz w:val="20"/>
          <w:szCs w:val="20"/>
          <w:u w:val="none"/>
        </w:rPr>
        <w:t xml:space="preserve"> </w:t>
      </w:r>
      <w:r>
        <w:rPr>
          <w:rFonts w:cs="Times New Roman" w:ascii="Arial" w:hAnsi="Arial"/>
          <w:b/>
          <w:bCs/>
          <w:sz w:val="20"/>
          <w:szCs w:val="20"/>
          <w:u w:val="none"/>
        </w:rPr>
        <w:t>Award</w:t>
        <w:tab/>
        <w:tab/>
        <w:tab/>
        <w:t>Donation</w:t>
        <w:tab/>
        <w:tab/>
        <w:t>Dedication</w:t>
      </w:r>
    </w:p>
    <w:p>
      <w:pPr>
        <w:pStyle w:val="Normal"/>
        <w:widowControl w:val="false"/>
        <w:spacing w:before="0" w:after="100"/>
        <w:ind w:firstLine="720"/>
        <w:rPr>
          <w:rFonts w:cs="Times New Roman"/>
        </w:rPr>
      </w:pPr>
      <w:r>
        <w:rPr>
          <w:rFonts w:ascii="Arial" w:hAnsi="Arial"/>
          <w:b/>
          <w:bCs/>
          <w:sz w:val="20"/>
          <w:szCs w:val="20"/>
          <w:u w:val="none"/>
        </w:rPr>
      </w:r>
    </w:p>
    <w:p>
      <w:pPr>
        <w:pStyle w:val="Normal"/>
        <w:widowControl w:val="false"/>
        <w:spacing w:before="0" w:after="100"/>
        <w:ind w:firstLine="720"/>
        <w:rPr>
          <w:rFonts w:cs="Times New Roman"/>
        </w:rPr>
      </w:pPr>
      <w:r>
        <w:rPr>
          <w:rFonts w:ascii="Arial" w:hAnsi="Arial"/>
          <w:b/>
          <w:bCs/>
          <w:sz w:val="20"/>
          <w:szCs w:val="20"/>
          <w:u w:val="none"/>
        </w:rPr>
      </w:r>
    </w:p>
    <w:p>
      <w:pPr>
        <w:pStyle w:val="Normal"/>
        <w:widowControl w:val="false"/>
        <w:pBdr>
          <w:bottom w:val="single" w:sz="8" w:space="2" w:color="000000"/>
        </w:pBdr>
        <w:spacing w:before="0" w:after="100"/>
        <w:jc w:val="both"/>
        <w:rPr>
          <w:rFonts w:cs="Times New Roman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spacing w:before="0" w:after="100"/>
        <w:jc w:val="both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widowControl w:val="false"/>
        <w:spacing w:before="0" w:after="100"/>
        <w:jc w:val="both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widowControl w:val="false"/>
        <w:spacing w:before="0" w:after="100"/>
        <w:jc w:val="both"/>
        <w:rPr>
          <w:rFonts w:cs="Times New Roman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spacing w:before="0" w:after="100"/>
        <w:jc w:val="both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  <w:t>_____________________________________________________________________________________________</w:t>
      </w:r>
    </w:p>
    <w:p>
      <w:pPr>
        <w:pStyle w:val="Normal"/>
        <w:widowControl w:val="false"/>
        <w:spacing w:before="0" w:after="10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cs="Times New Roman" w:ascii="Arial" w:hAnsi="Arial"/>
          <w:sz w:val="20"/>
          <w:szCs w:val="20"/>
        </w:rPr>
        <w:tab/>
      </w:r>
    </w:p>
    <w:p>
      <w:pPr>
        <w:pStyle w:val="Normal"/>
        <w:widowControl w:val="false"/>
        <w:spacing w:before="100" w:after="100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  <w:t xml:space="preserve">Donation for General Trophy Fund </w:t>
        <w:tab/>
        <w:t xml:space="preserve"> ____________________</w:t>
      </w:r>
    </w:p>
    <w:p>
      <w:pPr>
        <w:pStyle w:val="Normal"/>
        <w:widowControl w:val="false"/>
        <w:spacing w:before="100" w:after="100"/>
        <w:rPr>
          <w:rFonts w:ascii="Arial Narrow" w:hAnsi="Arial Narrow" w:cs="Times New Roman"/>
          <w:sz w:val="22"/>
          <w:szCs w:val="22"/>
        </w:rPr>
      </w:pPr>
      <w:r>
        <w:rPr>
          <w:rFonts w:cs="Times New Roman" w:ascii="Arial" w:hAnsi="Arial"/>
          <w:sz w:val="20"/>
          <w:szCs w:val="20"/>
        </w:rPr>
        <w:tab/>
      </w:r>
    </w:p>
    <w:p>
      <w:pPr>
        <w:pStyle w:val="Normal"/>
        <w:widowControl w:val="false"/>
        <w:spacing w:before="100" w:after="100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  <w:t>Total:</w:t>
        <w:tab/>
        <w:tab/>
        <w:tab/>
        <w:tab/>
        <w:tab/>
        <w:t>____________________</w:t>
        <w:tab/>
        <w:tab/>
      </w:r>
    </w:p>
    <w:p>
      <w:pPr>
        <w:pStyle w:val="Normal"/>
        <w:widowControl w:val="false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widowControl w:val="false"/>
        <w:rPr>
          <w:rFonts w:ascii="Arial" w:hAnsi="Arial" w:cs="Times New Roman"/>
          <w:b/>
          <w:b/>
          <w:sz w:val="20"/>
          <w:szCs w:val="20"/>
        </w:rPr>
      </w:pPr>
      <w:r>
        <w:rPr>
          <w:rFonts w:cs="Times New Roman" w:ascii="Arial" w:hAnsi="Arial"/>
          <w:b/>
          <w:sz w:val="20"/>
          <w:szCs w:val="20"/>
        </w:rPr>
      </w:r>
    </w:p>
    <w:p>
      <w:pPr>
        <w:pStyle w:val="Normal"/>
        <w:widowControl w:val="false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b/>
          <w:sz w:val="20"/>
          <w:szCs w:val="20"/>
        </w:rPr>
        <w:t>Please make your check payable to “202</w:t>
      </w:r>
      <w:r>
        <w:rPr>
          <w:rFonts w:cs="Times New Roman" w:ascii="Arial" w:hAnsi="Arial"/>
          <w:b/>
          <w:sz w:val="20"/>
          <w:szCs w:val="20"/>
        </w:rPr>
        <w:t>6</w:t>
      </w:r>
      <w:r>
        <w:rPr>
          <w:rFonts w:cs="Times New Roman" w:ascii="Arial" w:hAnsi="Arial"/>
          <w:b/>
          <w:sz w:val="20"/>
          <w:szCs w:val="20"/>
        </w:rPr>
        <w:t xml:space="preserve"> BCCA National Specialty” and send it with a copy of this form to: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/>
          <w:sz w:val="20"/>
          <w:szCs w:val="20"/>
        </w:rPr>
      </w:pPr>
      <w:r>
        <w:rPr>
          <w:rFonts w:cs="Times New Roman" w:ascii="Arial" w:hAnsi="Arial"/>
          <w:b/>
          <w:sz w:val="20"/>
          <w:szCs w:val="20"/>
        </w:rPr>
        <w:t>Courtnie Eastman, P.O. Box 708, Wauna, WA 98395</w:t>
      </w:r>
    </w:p>
    <w:p>
      <w:pPr>
        <w:pStyle w:val="Normal"/>
        <w:jc w:val="center"/>
        <w:rPr>
          <w:rFonts w:ascii="Arial" w:hAnsi="Arial" w:cs="Times New Roman"/>
          <w:b/>
          <w:b/>
          <w:sz w:val="20"/>
          <w:szCs w:val="20"/>
        </w:rPr>
      </w:pPr>
      <w:r>
        <w:rPr>
          <w:rFonts w:cs="Times New Roman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center"/>
        <w:rPr>
          <w:rFonts w:ascii="Arial Narrow" w:hAnsi="Arial Narrow" w:cs="Times New Roman"/>
          <w:b/>
          <w:b/>
          <w:sz w:val="22"/>
          <w:szCs w:val="22"/>
        </w:rPr>
      </w:pPr>
      <w:r>
        <w:rPr>
          <w:rFonts w:cs="Times New Roman" w:ascii="Arial" w:hAnsi="Arial"/>
          <w:b/>
          <w:sz w:val="20"/>
          <w:szCs w:val="20"/>
        </w:rPr>
        <w:t>OR check here _______ if you would prefer to receive a PayPal invoice.</w:t>
      </w:r>
    </w:p>
    <w:p>
      <w:pPr>
        <w:pStyle w:val="Normal"/>
        <w:rPr>
          <w:rFonts w:ascii="Arial" w:hAnsi="Arial" w:cs="Times New Roman"/>
          <w:sz w:val="20"/>
          <w:szCs w:val="20"/>
        </w:rPr>
      </w:pPr>
      <w:r>
        <w:rPr>
          <w:rFonts w:cs="Times New Roman" w:ascii="Arial" w:hAnsi="Arial"/>
          <w:sz w:val="20"/>
          <w:szCs w:val="20"/>
        </w:rPr>
      </w:r>
    </w:p>
    <w:p>
      <w:pPr>
        <w:pStyle w:val="Normal"/>
        <w:rPr>
          <w:rFonts w:cs="Times New Roman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sectPr>
      <w:type w:val="nextPage"/>
      <w:pgSz w:w="12240" w:h="15840"/>
      <w:pgMar w:left="1080" w:right="810" w:header="0" w:top="900" w:footer="0" w:bottom="63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ucida Grande">
    <w:charset w:val="01"/>
    <w:family w:val="roman"/>
    <w:pitch w:val="variable"/>
  </w:font>
  <w:font w:name="Arial">
    <w:charset w:val="01"/>
    <w:family w:val="swiss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sz w:val="24"/>
      <w:szCs w:val="24"/>
      <w:lang w:val="en-US" w:eastAsia="en-US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d5bcf"/>
    <w:rPr>
      <w:rFonts w:ascii="Lucida Grande" w:hAnsi="Lucida Grande"/>
      <w:sz w:val="18"/>
      <w:szCs w:val="18"/>
    </w:rPr>
  </w:style>
  <w:style w:type="character" w:styleId="InternetLink">
    <w:name w:val="Internet Link"/>
    <w:basedOn w:val="DefaultParagraphFont"/>
    <w:uiPriority w:val="99"/>
    <w:unhideWhenUsed/>
    <w:rsid w:val="001d5bcf"/>
    <w:rPr>
      <w:color w:val="0000FF" w:themeColor="hyperlink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5bcf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5bcf"/>
    <w:pPr>
      <w:spacing w:before="0" w:after="0"/>
      <w:ind w:left="720" w:hanging="0"/>
      <w:contextualSpacing/>
    </w:pPr>
    <w:rPr/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NeoOffice/2022.7$MacOSX_AARCH64 NeoOffice_project/0</Application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2024-06-16T20:20:00Z</dcterms:created>
  <dc:creator>Joanne Williamson</dc:creator>
  <dc:language>en-US</dc:language>
  <cp:lastPrinted>2024-06-16T20:22:00Z</cp:lastPrinted>
  <dcterms:modified xsi:type="dcterms:W3CDTF">2026-03-25T16:43:57Z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